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3123" w14:textId="52D105A8" w:rsidR="00525658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7D2DBC4" w14:textId="41905486" w:rsidR="001077BD" w:rsidRDefault="001077BD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12D810D" w14:textId="09BCA5E5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534F153" w14:textId="7B1ABA4A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B69B17A" w14:textId="30CA7441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61DAC0C5" w14:textId="41BE95A6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7FD839" w14:textId="0E96D129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AE2CC30" w14:textId="79C03369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D814B83" w14:textId="77777777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EA89A6E" w14:textId="153945B4" w:rsidR="00D158AF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133D8C4" w14:textId="77777777" w:rsidR="00D158AF" w:rsidRPr="006809A1" w:rsidRDefault="00D158AF" w:rsidP="00FE771F">
      <w:pPr>
        <w:pStyle w:val="Zkladntext"/>
        <w:spacing w:before="0" w:after="0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34B1DB06" w:rsidR="00053663" w:rsidRPr="0035165D" w:rsidRDefault="001077BD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Cs w:val="0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CENOVÁ PONUKA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35165D" w:rsidRPr="0035165D">
        <w:rPr>
          <w:rFonts w:ascii="Arial" w:hAnsi="Arial" w:cs="Arial"/>
          <w:bCs w:val="0"/>
          <w:color w:val="auto"/>
          <w:sz w:val="18"/>
          <w:szCs w:val="18"/>
        </w:rPr>
        <w:t>NÁKUP SOFTVÉRU</w:t>
      </w:r>
    </w:p>
    <w:p w14:paraId="6AC20938" w14:textId="2F45D0F6" w:rsidR="00053663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46E3048" w14:textId="323EF580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428E6E5" w14:textId="4D0FB0E4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6E0204ED" w14:textId="5E83D9BA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344A87D" w14:textId="7C0076CF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8DAD445" w14:textId="3E0E2938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0500E21" w14:textId="4C7FCB53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DA80F5C" w14:textId="13621EF5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64A4B03" w14:textId="77777777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13A17A6" w14:textId="2CA9DA07" w:rsidR="001077BD" w:rsidRDefault="001077BD" w:rsidP="0035165D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0296E23" w14:textId="77777777" w:rsidR="00D8700F" w:rsidRPr="00D158AF" w:rsidRDefault="00D8700F" w:rsidP="0035165D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>IDENTIFIKAČNÉ ÚDAJE UCHÁDZAČA</w:t>
      </w:r>
    </w:p>
    <w:p w14:paraId="7073032A" w14:textId="77777777" w:rsidR="00D8700F" w:rsidRDefault="00D8700F" w:rsidP="0035165D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Obchodné meno: </w:t>
      </w:r>
    </w:p>
    <w:p w14:paraId="074D42EB" w14:textId="77777777" w:rsidR="00D8700F" w:rsidRDefault="00D8700F" w:rsidP="0035165D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Sídlo: </w:t>
      </w:r>
    </w:p>
    <w:p w14:paraId="3A0CF123" w14:textId="4A1F3248" w:rsidR="00D8700F" w:rsidRDefault="00D8700F" w:rsidP="0035165D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IČO: </w:t>
      </w:r>
    </w:p>
    <w:p w14:paraId="29D8DD82" w14:textId="44D5E53B" w:rsidR="0035165D" w:rsidRDefault="0035165D" w:rsidP="0035165D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CC7D9F4" w14:textId="77777777" w:rsidR="0035165D" w:rsidRDefault="0035165D" w:rsidP="0035165D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A07F189" w14:textId="473A9EDD" w:rsidR="004B5129" w:rsidRPr="004B5129" w:rsidRDefault="00151F10" w:rsidP="0035165D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4B5129">
        <w:rPr>
          <w:rStyle w:val="Vrazn"/>
          <w:rFonts w:ascii="Arial" w:hAnsi="Arial" w:cs="Arial"/>
          <w:bCs w:val="0"/>
          <w:sz w:val="18"/>
          <w:szCs w:val="18"/>
          <w:lang w:val="sk-SK"/>
        </w:rPr>
        <w:t>OBSAH</w:t>
      </w:r>
      <w:r w:rsid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PONUKY</w:t>
      </w:r>
    </w:p>
    <w:p w14:paraId="79949633" w14:textId="5D0D1C70" w:rsidR="001077BD" w:rsidRDefault="00D158AF" w:rsidP="0035165D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Návrh na plnenie kritéria</w:t>
      </w:r>
    </w:p>
    <w:p w14:paraId="5B08EC1F" w14:textId="43D69C5A" w:rsidR="009541C8" w:rsidRPr="00D158AF" w:rsidRDefault="009541C8" w:rsidP="0035165D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Čestné vyhlásenie</w:t>
      </w:r>
    </w:p>
    <w:sectPr w:rsidR="009541C8" w:rsidRPr="00D158AF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E4C5" w14:textId="77777777" w:rsidR="00D8700F" w:rsidRPr="000E0356" w:rsidRDefault="00D8700F" w:rsidP="00D8700F">
    <w:pPr>
      <w:pStyle w:val="Hlavika"/>
      <w:tabs>
        <w:tab w:val="left" w:pos="709"/>
      </w:tabs>
      <w:rPr>
        <w:lang w:val="en-GB"/>
      </w:rPr>
    </w:pPr>
    <w:r w:rsidRPr="00AD7AAE">
      <w:rPr>
        <w:noProof/>
      </w:rPr>
      <w:drawing>
        <wp:anchor distT="0" distB="0" distL="114300" distR="114300" simplePos="0" relativeHeight="251659264" behindDoc="1" locked="0" layoutInCell="1" allowOverlap="1" wp14:anchorId="59D04862" wp14:editId="2675CA52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400000" cy="889200"/>
          <wp:effectExtent l="0" t="0" r="0" b="0"/>
          <wp:wrapSquare wrapText="bothSides"/>
          <wp:docPr id="3" name="Obrázok 5" descr="Obrázok, na ktorom je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42"/>
                  <a:stretch/>
                </pic:blipFill>
                <pic:spPr bwMode="auto">
                  <a:xfrm>
                    <a:off x="0" y="0"/>
                    <a:ext cx="54000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FF8D2" w14:textId="5C34FE20" w:rsidR="00A645BE" w:rsidRDefault="00A645BE" w:rsidP="00D8700F">
    <w:pPr>
      <w:pStyle w:val="Hlavika"/>
    </w:pPr>
  </w:p>
  <w:p w14:paraId="7805F175" w14:textId="170CFB8F" w:rsidR="00D8700F" w:rsidRDefault="00D8700F" w:rsidP="00D8700F">
    <w:pPr>
      <w:pStyle w:val="Hlavika"/>
    </w:pPr>
  </w:p>
  <w:p w14:paraId="681B5FB5" w14:textId="7D339CE2" w:rsidR="00D8700F" w:rsidRDefault="00D8700F" w:rsidP="00D8700F">
    <w:pPr>
      <w:pStyle w:val="Hlavika"/>
    </w:pPr>
  </w:p>
  <w:p w14:paraId="604B51D5" w14:textId="77777777" w:rsidR="00D8700F" w:rsidRPr="00D8700F" w:rsidRDefault="00D8700F" w:rsidP="00D870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64FA"/>
    <w:multiLevelType w:val="hybridMultilevel"/>
    <w:tmpl w:val="39D88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077BD"/>
    <w:rsid w:val="001318BC"/>
    <w:rsid w:val="00151F10"/>
    <w:rsid w:val="0015286F"/>
    <w:rsid w:val="00182FD6"/>
    <w:rsid w:val="00195190"/>
    <w:rsid w:val="001B0EFA"/>
    <w:rsid w:val="00212332"/>
    <w:rsid w:val="002A5BFE"/>
    <w:rsid w:val="002C1E1A"/>
    <w:rsid w:val="003237B3"/>
    <w:rsid w:val="0035165D"/>
    <w:rsid w:val="0037271F"/>
    <w:rsid w:val="003D382F"/>
    <w:rsid w:val="003F4F74"/>
    <w:rsid w:val="00406045"/>
    <w:rsid w:val="004315B1"/>
    <w:rsid w:val="00443BC7"/>
    <w:rsid w:val="00461C9A"/>
    <w:rsid w:val="004643C7"/>
    <w:rsid w:val="004B3BD2"/>
    <w:rsid w:val="004B5129"/>
    <w:rsid w:val="004C2C00"/>
    <w:rsid w:val="005218F9"/>
    <w:rsid w:val="00525658"/>
    <w:rsid w:val="0055732B"/>
    <w:rsid w:val="006277FC"/>
    <w:rsid w:val="00631194"/>
    <w:rsid w:val="0066278E"/>
    <w:rsid w:val="006719D7"/>
    <w:rsid w:val="006809A1"/>
    <w:rsid w:val="006A5A19"/>
    <w:rsid w:val="006B4D9B"/>
    <w:rsid w:val="00743E3E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53F63"/>
    <w:rsid w:val="009541C8"/>
    <w:rsid w:val="009D2DEA"/>
    <w:rsid w:val="00A11622"/>
    <w:rsid w:val="00A645BE"/>
    <w:rsid w:val="00AB510C"/>
    <w:rsid w:val="00AB62E9"/>
    <w:rsid w:val="00B03B17"/>
    <w:rsid w:val="00B04F39"/>
    <w:rsid w:val="00B313A3"/>
    <w:rsid w:val="00BD6111"/>
    <w:rsid w:val="00BF1713"/>
    <w:rsid w:val="00BF2CED"/>
    <w:rsid w:val="00C032C2"/>
    <w:rsid w:val="00CD0EFE"/>
    <w:rsid w:val="00D158AF"/>
    <w:rsid w:val="00D224AB"/>
    <w:rsid w:val="00D65735"/>
    <w:rsid w:val="00D8700F"/>
    <w:rsid w:val="00DD5A66"/>
    <w:rsid w:val="00E5635C"/>
    <w:rsid w:val="00E757A9"/>
    <w:rsid w:val="00EA1108"/>
    <w:rsid w:val="00EA5D4B"/>
    <w:rsid w:val="00F17E12"/>
    <w:rsid w:val="00F85B82"/>
    <w:rsid w:val="00FE771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2020-04-26T09:11:00Z</dcterms:modified>
</cp:coreProperties>
</file>